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Default="00963574" w:rsidP="00963574">
      <w:r>
        <w:rPr>
          <w:rFonts w:ascii="Montserrat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C3990" wp14:editId="52D8FF69">
                <wp:simplePos x="0" y="0"/>
                <wp:positionH relativeFrom="margin">
                  <wp:posOffset>2469515</wp:posOffset>
                </wp:positionH>
                <wp:positionV relativeFrom="paragraph">
                  <wp:posOffset>-160655</wp:posOffset>
                </wp:positionV>
                <wp:extent cx="3649980" cy="2026920"/>
                <wp:effectExtent l="0" t="0" r="26670" b="1143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20269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574" w:rsidRDefault="00963574" w:rsidP="00963574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7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EN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  <w:p w:rsidR="00963574" w:rsidRPr="00963574" w:rsidRDefault="00963574" w:rsidP="00963574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619B4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96357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Geschiedenis wagenbouwgroep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</w:r>
                            <w:r w:rsidR="00FD4A2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Informatie wagenbouw</w:t>
                            </w:r>
                            <w:r w:rsidR="000D271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groepen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3990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4.45pt;margin-top:-12.65pt;width:287.4pt;height:15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" fillcolor="#00b050" strokeweight=".5pt">
                <v:textbox>
                  <w:txbxContent>
                    <w:p w:rsidR="00963574" w:rsidRDefault="00963574" w:rsidP="00963574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7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EN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8</w:t>
                      </w:r>
                    </w:p>
                    <w:p w:rsidR="00963574" w:rsidRPr="00963574" w:rsidRDefault="00963574" w:rsidP="00963574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619B4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Pr="00963574">
                        <w:rPr>
                          <w:color w:val="FFFFFF" w:themeColor="background1"/>
                          <w:sz w:val="36"/>
                          <w:szCs w:val="36"/>
                        </w:rPr>
                        <w:t>Geschiedenis wagenbouwgroep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br/>
                      </w:r>
                      <w:r w:rsidR="00FD4A2C">
                        <w:rPr>
                          <w:color w:val="FFFFFF" w:themeColor="background1"/>
                          <w:sz w:val="36"/>
                          <w:szCs w:val="36"/>
                        </w:rPr>
                        <w:t>Informatie wagenbouw</w:t>
                      </w:r>
                      <w:r w:rsidR="000D271C">
                        <w:rPr>
                          <w:color w:val="FFFFFF" w:themeColor="background1"/>
                          <w:sz w:val="36"/>
                          <w:szCs w:val="36"/>
                        </w:rPr>
                        <w:t>groepen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303076D5" wp14:editId="4E4B876B">
            <wp:extent cx="2547257" cy="1485900"/>
            <wp:effectExtent l="0" t="0" r="0" b="0"/>
            <wp:docPr id="10" name="Afbeelding 10" descr="https://www.corso-vollenhove.nl/wordpress/wp-content/uploads/2017/03/CV_Logo-WEB_480x280p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5" cy="148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74" w:rsidRDefault="00963574" w:rsidP="00963574"/>
    <w:p w:rsidR="00963574" w:rsidRDefault="00963574" w:rsidP="00963574"/>
    <w:p w:rsidR="00685504" w:rsidRDefault="00685504" w:rsidP="00963574"/>
    <w:p w:rsidR="00685504" w:rsidRDefault="00685504" w:rsidP="00963574">
      <w:r>
        <w:tab/>
        <w:t>Wagenbouwgroepen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210"/>
      </w:tblGrid>
      <w:tr w:rsidR="00685504" w:rsidTr="00D946B9">
        <w:tc>
          <w:tcPr>
            <w:tcW w:w="2689" w:type="dxa"/>
          </w:tcPr>
          <w:p w:rsidR="00685504" w:rsidRDefault="00685504" w:rsidP="00963574">
            <w:r>
              <w:t>Excellent</w:t>
            </w:r>
          </w:p>
          <w:p w:rsidR="00AB6D19" w:rsidRDefault="00AB6D19" w:rsidP="00963574"/>
        </w:tc>
        <w:tc>
          <w:tcPr>
            <w:tcW w:w="3729" w:type="dxa"/>
          </w:tcPr>
          <w:p w:rsidR="00685504" w:rsidRDefault="00D946B9" w:rsidP="00963574">
            <w:r>
              <w:t xml:space="preserve">Mail: </w:t>
            </w:r>
            <w:r w:rsidRPr="00D946B9">
              <w:t>bestuur.excellent@outlook.com</w:t>
            </w:r>
          </w:p>
        </w:tc>
        <w:tc>
          <w:tcPr>
            <w:tcW w:w="3210" w:type="dxa"/>
          </w:tcPr>
          <w:p w:rsidR="00685504" w:rsidRDefault="00685504" w:rsidP="00963574">
            <w:r>
              <w:t>Facebook en twitter</w:t>
            </w:r>
          </w:p>
        </w:tc>
      </w:tr>
      <w:tr w:rsidR="00685504" w:rsidTr="00D946B9">
        <w:tc>
          <w:tcPr>
            <w:tcW w:w="2689" w:type="dxa"/>
          </w:tcPr>
          <w:p w:rsidR="00685504" w:rsidRDefault="00685504" w:rsidP="00963574">
            <w:r>
              <w:t>Fatal Attraction</w:t>
            </w:r>
          </w:p>
        </w:tc>
        <w:tc>
          <w:tcPr>
            <w:tcW w:w="3729" w:type="dxa"/>
          </w:tcPr>
          <w:p w:rsidR="00685504" w:rsidRPr="00685504" w:rsidRDefault="00D92F61" w:rsidP="00685504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Mail: </w:t>
            </w:r>
            <w:hyperlink r:id="rId8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fatalattraction@home.nl</w:t>
              </w:r>
            </w:hyperlink>
          </w:p>
          <w:p w:rsidR="00685504" w:rsidRPr="00AB6D19" w:rsidRDefault="00D92F61" w:rsidP="00D92F61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Site:  </w:t>
            </w:r>
            <w:hyperlink r:id="rId9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http://www.fatal.nl/</w:t>
              </w:r>
            </w:hyperlink>
          </w:p>
          <w:p w:rsidR="00AB6D19" w:rsidRPr="00AB6D19" w:rsidRDefault="00AB6D19" w:rsidP="00D92F61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</w:p>
        </w:tc>
        <w:tc>
          <w:tcPr>
            <w:tcW w:w="3210" w:type="dxa"/>
          </w:tcPr>
          <w:p w:rsidR="00685504" w:rsidRDefault="00D92F61" w:rsidP="00963574">
            <w:r>
              <w:t>Facebook en Twitter en I</w:t>
            </w:r>
            <w:r w:rsidR="002F4B68">
              <w:t>n</w:t>
            </w:r>
            <w:r>
              <w:t>stagram</w:t>
            </w:r>
          </w:p>
        </w:tc>
      </w:tr>
      <w:tr w:rsidR="0000130D" w:rsidTr="00D946B9">
        <w:tc>
          <w:tcPr>
            <w:tcW w:w="2689" w:type="dxa"/>
          </w:tcPr>
          <w:p w:rsidR="0000130D" w:rsidRDefault="0000130D" w:rsidP="0000130D">
            <w:proofErr w:type="spellStart"/>
            <w:r>
              <w:t>Fulnaho</w:t>
            </w:r>
            <w:proofErr w:type="spellEnd"/>
          </w:p>
        </w:tc>
        <w:tc>
          <w:tcPr>
            <w:tcW w:w="3729" w:type="dxa"/>
          </w:tcPr>
          <w:p w:rsidR="0000130D" w:rsidRPr="00D92F61" w:rsidRDefault="0000130D" w:rsidP="0000130D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Mail: </w:t>
            </w:r>
            <w:hyperlink r:id="rId10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info@fulnaho.nl</w:t>
              </w:r>
            </w:hyperlink>
          </w:p>
          <w:p w:rsidR="0000130D" w:rsidRPr="00AB6D19" w:rsidRDefault="0000130D" w:rsidP="00AB6D19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Site:  </w:t>
            </w:r>
            <w:hyperlink r:id="rId11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http://www.fulnaho.nl</w:t>
              </w:r>
            </w:hyperlink>
          </w:p>
          <w:p w:rsidR="00AB6D19" w:rsidRPr="00AB6D19" w:rsidRDefault="00AB6D19" w:rsidP="00AB6D19">
            <w:pPr>
              <w:shd w:val="clear" w:color="auto" w:fill="FFFFFF"/>
            </w:pPr>
          </w:p>
        </w:tc>
        <w:tc>
          <w:tcPr>
            <w:tcW w:w="3210" w:type="dxa"/>
          </w:tcPr>
          <w:p w:rsidR="0000130D" w:rsidRDefault="0000130D" w:rsidP="0000130D">
            <w:r>
              <w:t>Facebook en Twitter</w:t>
            </w:r>
          </w:p>
        </w:tc>
      </w:tr>
      <w:tr w:rsidR="0000130D" w:rsidTr="00D946B9">
        <w:tc>
          <w:tcPr>
            <w:tcW w:w="2689" w:type="dxa"/>
          </w:tcPr>
          <w:p w:rsidR="0000130D" w:rsidRDefault="0000130D" w:rsidP="0000130D">
            <w:r>
              <w:t xml:space="preserve">Geniaal </w:t>
            </w:r>
          </w:p>
          <w:p w:rsidR="0000130D" w:rsidRDefault="0000130D" w:rsidP="0000130D"/>
        </w:tc>
        <w:tc>
          <w:tcPr>
            <w:tcW w:w="3729" w:type="dxa"/>
          </w:tcPr>
          <w:p w:rsidR="0000130D" w:rsidRPr="00AB6D19" w:rsidRDefault="00D946B9" w:rsidP="0000130D">
            <w:r>
              <w:t xml:space="preserve">Mail: </w:t>
            </w:r>
            <w:r w:rsidRPr="00D946B9">
              <w:t>geniaal@ziggo.nl</w:t>
            </w:r>
          </w:p>
        </w:tc>
        <w:tc>
          <w:tcPr>
            <w:tcW w:w="3210" w:type="dxa"/>
          </w:tcPr>
          <w:p w:rsidR="0000130D" w:rsidRDefault="0000130D" w:rsidP="0000130D">
            <w:r>
              <w:t>Facebook en Twitter</w:t>
            </w:r>
          </w:p>
        </w:tc>
      </w:tr>
      <w:tr w:rsidR="0000130D" w:rsidTr="00D946B9">
        <w:tc>
          <w:tcPr>
            <w:tcW w:w="2689" w:type="dxa"/>
          </w:tcPr>
          <w:p w:rsidR="0000130D" w:rsidRDefault="0000130D" w:rsidP="0000130D">
            <w:r>
              <w:t xml:space="preserve">’t </w:t>
            </w:r>
            <w:proofErr w:type="spellStart"/>
            <w:r>
              <w:t>Jakan</w:t>
            </w:r>
            <w:proofErr w:type="spellEnd"/>
            <w:r>
              <w:t xml:space="preserve"> </w:t>
            </w:r>
          </w:p>
        </w:tc>
        <w:tc>
          <w:tcPr>
            <w:tcW w:w="3729" w:type="dxa"/>
          </w:tcPr>
          <w:p w:rsidR="0000130D" w:rsidRPr="00D92F61" w:rsidRDefault="0000130D" w:rsidP="0000130D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Mail: </w:t>
            </w:r>
            <w:hyperlink r:id="rId12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info@tjakan.nl</w:t>
              </w:r>
            </w:hyperlink>
          </w:p>
          <w:p w:rsidR="0000130D" w:rsidRPr="00AB6D19" w:rsidRDefault="0000130D" w:rsidP="00AB6D19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Site: </w:t>
            </w:r>
            <w:hyperlink r:id="rId13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http://tjakan.nl</w:t>
              </w:r>
            </w:hyperlink>
          </w:p>
          <w:p w:rsidR="00AB6D19" w:rsidRPr="00AB6D19" w:rsidRDefault="00AB6D19" w:rsidP="00AB6D19">
            <w:pPr>
              <w:shd w:val="clear" w:color="auto" w:fill="FFFFFF"/>
            </w:pPr>
          </w:p>
        </w:tc>
        <w:tc>
          <w:tcPr>
            <w:tcW w:w="3210" w:type="dxa"/>
          </w:tcPr>
          <w:p w:rsidR="0000130D" w:rsidRDefault="0000130D" w:rsidP="0000130D">
            <w:r>
              <w:t>Facebook en Twitter</w:t>
            </w:r>
          </w:p>
        </w:tc>
      </w:tr>
      <w:tr w:rsidR="0000130D" w:rsidTr="00D946B9">
        <w:tc>
          <w:tcPr>
            <w:tcW w:w="2689" w:type="dxa"/>
          </w:tcPr>
          <w:p w:rsidR="0000130D" w:rsidRDefault="0000130D" w:rsidP="0000130D">
            <w:r>
              <w:t>Klein Cuba</w:t>
            </w:r>
          </w:p>
        </w:tc>
        <w:tc>
          <w:tcPr>
            <w:tcW w:w="3729" w:type="dxa"/>
          </w:tcPr>
          <w:p w:rsidR="0000130D" w:rsidRPr="00D92F61" w:rsidRDefault="0000130D" w:rsidP="0000130D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Mail: </w:t>
            </w:r>
            <w:hyperlink r:id="rId14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info@kleincuba.com</w:t>
              </w:r>
            </w:hyperlink>
          </w:p>
          <w:p w:rsidR="0000130D" w:rsidRPr="00AB6D19" w:rsidRDefault="0000130D" w:rsidP="00AB6D19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Site:  </w:t>
            </w:r>
            <w:hyperlink r:id="rId15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http://www.kleincuba.com</w:t>
              </w:r>
            </w:hyperlink>
          </w:p>
          <w:p w:rsidR="00AB6D19" w:rsidRPr="00AB6D19" w:rsidRDefault="00AB6D19" w:rsidP="00AB6D19">
            <w:pPr>
              <w:shd w:val="clear" w:color="auto" w:fill="FFFFFF"/>
            </w:pPr>
          </w:p>
        </w:tc>
        <w:tc>
          <w:tcPr>
            <w:tcW w:w="3210" w:type="dxa"/>
          </w:tcPr>
          <w:p w:rsidR="0000130D" w:rsidRDefault="0000130D" w:rsidP="0000130D">
            <w:r>
              <w:t>Facebook en Twitter</w:t>
            </w:r>
          </w:p>
        </w:tc>
      </w:tr>
      <w:tr w:rsidR="0000130D" w:rsidTr="00D946B9">
        <w:tc>
          <w:tcPr>
            <w:tcW w:w="2689" w:type="dxa"/>
          </w:tcPr>
          <w:p w:rsidR="0000130D" w:rsidRDefault="0000130D" w:rsidP="0000130D">
            <w:proofErr w:type="spellStart"/>
            <w:r>
              <w:t>Nameless</w:t>
            </w:r>
            <w:proofErr w:type="spellEnd"/>
          </w:p>
          <w:p w:rsidR="0000130D" w:rsidRDefault="0000130D" w:rsidP="0000130D"/>
        </w:tc>
        <w:tc>
          <w:tcPr>
            <w:tcW w:w="3729" w:type="dxa"/>
          </w:tcPr>
          <w:p w:rsidR="0000130D" w:rsidRPr="00AB6D19" w:rsidRDefault="0000130D" w:rsidP="0000130D"/>
        </w:tc>
        <w:tc>
          <w:tcPr>
            <w:tcW w:w="3210" w:type="dxa"/>
          </w:tcPr>
          <w:p w:rsidR="0000130D" w:rsidRDefault="0000130D" w:rsidP="0000130D">
            <w:r>
              <w:t>Facebook en Twitter</w:t>
            </w:r>
          </w:p>
        </w:tc>
      </w:tr>
      <w:tr w:rsidR="0000130D" w:rsidTr="00D946B9">
        <w:tc>
          <w:tcPr>
            <w:tcW w:w="2689" w:type="dxa"/>
          </w:tcPr>
          <w:p w:rsidR="0000130D" w:rsidRDefault="0000130D" w:rsidP="0000130D">
            <w:r>
              <w:t>Rataplan</w:t>
            </w:r>
          </w:p>
        </w:tc>
        <w:tc>
          <w:tcPr>
            <w:tcW w:w="3729" w:type="dxa"/>
          </w:tcPr>
          <w:p w:rsidR="0000130D" w:rsidRPr="0000130D" w:rsidRDefault="0000130D" w:rsidP="0000130D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Mail: </w:t>
            </w:r>
            <w:hyperlink r:id="rId16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info@rataplanvollenhove.nl</w:t>
              </w:r>
            </w:hyperlink>
          </w:p>
          <w:p w:rsidR="0000130D" w:rsidRPr="00AB6D19" w:rsidRDefault="0000130D" w:rsidP="00AB6D19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Site: </w:t>
            </w:r>
            <w:hyperlink r:id="rId17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http://www.rataplanvollenhove.nl</w:t>
              </w:r>
            </w:hyperlink>
          </w:p>
          <w:p w:rsidR="00AB6D19" w:rsidRPr="00AB6D19" w:rsidRDefault="00AB6D19" w:rsidP="00AB6D19">
            <w:pPr>
              <w:shd w:val="clear" w:color="auto" w:fill="FFFFFF"/>
            </w:pPr>
          </w:p>
        </w:tc>
        <w:tc>
          <w:tcPr>
            <w:tcW w:w="3210" w:type="dxa"/>
          </w:tcPr>
          <w:p w:rsidR="0000130D" w:rsidRDefault="002F4B68" w:rsidP="0000130D">
            <w:r>
              <w:t xml:space="preserve">Facebook en Twitter </w:t>
            </w:r>
          </w:p>
        </w:tc>
      </w:tr>
      <w:tr w:rsidR="0000130D" w:rsidTr="00D946B9">
        <w:tc>
          <w:tcPr>
            <w:tcW w:w="2689" w:type="dxa"/>
          </w:tcPr>
          <w:p w:rsidR="0000130D" w:rsidRDefault="0000130D" w:rsidP="0000130D">
            <w:proofErr w:type="spellStart"/>
            <w:r>
              <w:t>Stark</w:t>
            </w:r>
            <w:proofErr w:type="spellEnd"/>
            <w:r>
              <w:t xml:space="preserve"> </w:t>
            </w:r>
            <w:proofErr w:type="spellStart"/>
            <w:r>
              <w:t>Wark</w:t>
            </w:r>
            <w:proofErr w:type="spellEnd"/>
          </w:p>
        </w:tc>
        <w:tc>
          <w:tcPr>
            <w:tcW w:w="3729" w:type="dxa"/>
          </w:tcPr>
          <w:p w:rsidR="0000130D" w:rsidRPr="0000130D" w:rsidRDefault="0000130D" w:rsidP="0000130D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Mail: </w:t>
            </w:r>
            <w:hyperlink r:id="rId18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Starkwark@gmail.com</w:t>
              </w:r>
            </w:hyperlink>
          </w:p>
          <w:p w:rsidR="0000130D" w:rsidRPr="00AB6D19" w:rsidRDefault="0000130D" w:rsidP="00AB6D19">
            <w:pPr>
              <w:shd w:val="clear" w:color="auto" w:fill="FFFFFF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r w:rsidRPr="00AB6D1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Site: </w:t>
            </w:r>
            <w:hyperlink r:id="rId19" w:history="1">
              <w:r w:rsidRPr="00AB6D19">
                <w:rPr>
                  <w:rStyle w:val="Hyperlink"/>
                  <w:rFonts w:ascii="Montserrat" w:eastAsia="Times New Roman" w:hAnsi="Montserrat" w:cs="Arial"/>
                  <w:color w:val="auto"/>
                  <w:sz w:val="20"/>
                  <w:szCs w:val="20"/>
                  <w:u w:val="none"/>
                  <w:lang w:eastAsia="nl-NL"/>
                </w:rPr>
                <w:t>http://www.starkwark.nl</w:t>
              </w:r>
            </w:hyperlink>
          </w:p>
          <w:p w:rsidR="00AB6D19" w:rsidRPr="00AB6D19" w:rsidRDefault="00AB6D19" w:rsidP="00AB6D19">
            <w:pPr>
              <w:shd w:val="clear" w:color="auto" w:fill="FFFFFF"/>
            </w:pPr>
          </w:p>
        </w:tc>
        <w:tc>
          <w:tcPr>
            <w:tcW w:w="3210" w:type="dxa"/>
          </w:tcPr>
          <w:p w:rsidR="0000130D" w:rsidRDefault="002F4B68" w:rsidP="0000130D">
            <w:r>
              <w:t>Facebook</w:t>
            </w:r>
            <w:bookmarkStart w:id="0" w:name="_GoBack"/>
            <w:bookmarkEnd w:id="0"/>
          </w:p>
        </w:tc>
      </w:tr>
      <w:tr w:rsidR="0000130D" w:rsidTr="00D946B9">
        <w:tc>
          <w:tcPr>
            <w:tcW w:w="2689" w:type="dxa"/>
          </w:tcPr>
          <w:p w:rsidR="0000130D" w:rsidRDefault="00AB6D19" w:rsidP="0000130D">
            <w:r>
              <w:t>Twee Nijenhuizen</w:t>
            </w:r>
          </w:p>
          <w:p w:rsidR="00AB6D19" w:rsidRDefault="00AB6D19" w:rsidP="0000130D"/>
        </w:tc>
        <w:tc>
          <w:tcPr>
            <w:tcW w:w="3729" w:type="dxa"/>
          </w:tcPr>
          <w:p w:rsidR="0000130D" w:rsidRPr="00AB6D19" w:rsidRDefault="0000130D" w:rsidP="0000130D"/>
        </w:tc>
        <w:tc>
          <w:tcPr>
            <w:tcW w:w="3210" w:type="dxa"/>
          </w:tcPr>
          <w:p w:rsidR="0000130D" w:rsidRDefault="00AB6D19" w:rsidP="0000130D">
            <w:r>
              <w:t xml:space="preserve">Facebook en </w:t>
            </w:r>
            <w:proofErr w:type="spellStart"/>
            <w:r>
              <w:t>in</w:t>
            </w:r>
            <w:r w:rsidR="002F4B68">
              <w:t>s</w:t>
            </w:r>
            <w:r>
              <w:t>tagram</w:t>
            </w:r>
            <w:proofErr w:type="spellEnd"/>
          </w:p>
        </w:tc>
      </w:tr>
      <w:tr w:rsidR="0000130D" w:rsidTr="00D946B9">
        <w:tc>
          <w:tcPr>
            <w:tcW w:w="2689" w:type="dxa"/>
          </w:tcPr>
          <w:p w:rsidR="0000130D" w:rsidRDefault="00AB6D19" w:rsidP="0000130D">
            <w:proofErr w:type="spellStart"/>
            <w:r>
              <w:t>Venomenaal</w:t>
            </w:r>
            <w:proofErr w:type="spellEnd"/>
          </w:p>
        </w:tc>
        <w:tc>
          <w:tcPr>
            <w:tcW w:w="3729" w:type="dxa"/>
          </w:tcPr>
          <w:p w:rsidR="0000130D" w:rsidRPr="00AB6D19" w:rsidRDefault="00AB6D19" w:rsidP="0000130D">
            <w:r w:rsidRPr="00AB6D19">
              <w:rPr>
                <w:rFonts w:ascii="Montserrat" w:hAnsi="Montserrat" w:cs="Arial"/>
                <w:sz w:val="20"/>
                <w:szCs w:val="20"/>
              </w:rPr>
              <w:t xml:space="preserve">Site: </w:t>
            </w:r>
            <w:hyperlink r:id="rId20" w:history="1">
              <w:r w:rsidRPr="00AB6D19">
                <w:rPr>
                  <w:rStyle w:val="Hyperlink"/>
                  <w:rFonts w:ascii="Montserrat" w:hAnsi="Montserrat" w:cs="Arial"/>
                  <w:color w:val="auto"/>
                  <w:sz w:val="20"/>
                  <w:szCs w:val="20"/>
                  <w:u w:val="none"/>
                </w:rPr>
                <w:t>http://www.venomenaal.nl</w:t>
              </w:r>
            </w:hyperlink>
          </w:p>
        </w:tc>
        <w:tc>
          <w:tcPr>
            <w:tcW w:w="3210" w:type="dxa"/>
          </w:tcPr>
          <w:p w:rsidR="0000130D" w:rsidRDefault="002F4B68" w:rsidP="0000130D">
            <w:r>
              <w:t>Facebook</w:t>
            </w:r>
          </w:p>
        </w:tc>
      </w:tr>
      <w:tr w:rsidR="0000130D" w:rsidTr="00D946B9">
        <w:tc>
          <w:tcPr>
            <w:tcW w:w="2689" w:type="dxa"/>
          </w:tcPr>
          <w:p w:rsidR="0000130D" w:rsidRDefault="0000130D" w:rsidP="0000130D"/>
        </w:tc>
        <w:tc>
          <w:tcPr>
            <w:tcW w:w="3729" w:type="dxa"/>
          </w:tcPr>
          <w:p w:rsidR="0000130D" w:rsidRPr="00AB6D19" w:rsidRDefault="0000130D" w:rsidP="0000130D"/>
        </w:tc>
        <w:tc>
          <w:tcPr>
            <w:tcW w:w="3210" w:type="dxa"/>
          </w:tcPr>
          <w:p w:rsidR="0000130D" w:rsidRDefault="0000130D" w:rsidP="0000130D"/>
        </w:tc>
      </w:tr>
      <w:tr w:rsidR="00AB6D19" w:rsidTr="00D946B9">
        <w:tc>
          <w:tcPr>
            <w:tcW w:w="2689" w:type="dxa"/>
          </w:tcPr>
          <w:p w:rsidR="00AB6D19" w:rsidRDefault="00AB6D19" w:rsidP="00AB6D19">
            <w:r>
              <w:t>De Vereniging</w:t>
            </w:r>
          </w:p>
        </w:tc>
        <w:tc>
          <w:tcPr>
            <w:tcW w:w="3729" w:type="dxa"/>
          </w:tcPr>
          <w:p w:rsidR="00AB6D19" w:rsidRDefault="00D946B9" w:rsidP="00AB6D19">
            <w:r>
              <w:t xml:space="preserve">Mail: </w:t>
            </w:r>
            <w:r w:rsidRPr="00D946B9">
              <w:t>info@devereniging.net</w:t>
            </w:r>
          </w:p>
        </w:tc>
        <w:tc>
          <w:tcPr>
            <w:tcW w:w="3210" w:type="dxa"/>
          </w:tcPr>
          <w:p w:rsidR="00AB6D19" w:rsidRDefault="002F4B68" w:rsidP="00AB6D19">
            <w:r>
              <w:t>Facebook</w:t>
            </w:r>
          </w:p>
        </w:tc>
      </w:tr>
      <w:tr w:rsidR="00AB6D19" w:rsidTr="00D946B9">
        <w:tc>
          <w:tcPr>
            <w:tcW w:w="2689" w:type="dxa"/>
          </w:tcPr>
          <w:p w:rsidR="00AB6D19" w:rsidRDefault="00AB6D19" w:rsidP="00AB6D19"/>
        </w:tc>
        <w:tc>
          <w:tcPr>
            <w:tcW w:w="3729" w:type="dxa"/>
          </w:tcPr>
          <w:p w:rsidR="00AB6D19" w:rsidRDefault="00AB6D19" w:rsidP="00AB6D19"/>
        </w:tc>
        <w:tc>
          <w:tcPr>
            <w:tcW w:w="3210" w:type="dxa"/>
          </w:tcPr>
          <w:p w:rsidR="00AB6D19" w:rsidRDefault="00AB6D19" w:rsidP="00AB6D19"/>
        </w:tc>
      </w:tr>
      <w:tr w:rsidR="00AB6D19" w:rsidTr="00D946B9">
        <w:tc>
          <w:tcPr>
            <w:tcW w:w="2689" w:type="dxa"/>
          </w:tcPr>
          <w:p w:rsidR="00AB6D19" w:rsidRDefault="00AB6D19" w:rsidP="00AB6D19"/>
        </w:tc>
        <w:tc>
          <w:tcPr>
            <w:tcW w:w="3729" w:type="dxa"/>
          </w:tcPr>
          <w:p w:rsidR="00AB6D19" w:rsidRDefault="00AB6D19" w:rsidP="00AB6D19"/>
        </w:tc>
        <w:tc>
          <w:tcPr>
            <w:tcW w:w="3210" w:type="dxa"/>
          </w:tcPr>
          <w:p w:rsidR="00AB6D19" w:rsidRDefault="00AB6D19" w:rsidP="00AB6D19"/>
        </w:tc>
      </w:tr>
      <w:tr w:rsidR="00AB6D19" w:rsidTr="00D946B9">
        <w:tc>
          <w:tcPr>
            <w:tcW w:w="2689" w:type="dxa"/>
          </w:tcPr>
          <w:p w:rsidR="00AB6D19" w:rsidRDefault="00AB6D19" w:rsidP="00AB6D19"/>
        </w:tc>
        <w:tc>
          <w:tcPr>
            <w:tcW w:w="3729" w:type="dxa"/>
          </w:tcPr>
          <w:p w:rsidR="00AB6D19" w:rsidRDefault="00AB6D19" w:rsidP="00AB6D19"/>
        </w:tc>
        <w:tc>
          <w:tcPr>
            <w:tcW w:w="3210" w:type="dxa"/>
          </w:tcPr>
          <w:p w:rsidR="00AB6D19" w:rsidRDefault="00AB6D19" w:rsidP="00AB6D19"/>
        </w:tc>
      </w:tr>
      <w:tr w:rsidR="00AB6D19" w:rsidTr="00D946B9">
        <w:tc>
          <w:tcPr>
            <w:tcW w:w="2689" w:type="dxa"/>
          </w:tcPr>
          <w:p w:rsidR="00AB6D19" w:rsidRDefault="00AB6D19" w:rsidP="00AB6D19"/>
        </w:tc>
        <w:tc>
          <w:tcPr>
            <w:tcW w:w="3729" w:type="dxa"/>
          </w:tcPr>
          <w:p w:rsidR="00AB6D19" w:rsidRDefault="00AB6D19" w:rsidP="00AB6D19"/>
        </w:tc>
        <w:tc>
          <w:tcPr>
            <w:tcW w:w="3210" w:type="dxa"/>
          </w:tcPr>
          <w:p w:rsidR="00AB6D19" w:rsidRDefault="00AB6D19" w:rsidP="00AB6D19"/>
        </w:tc>
      </w:tr>
      <w:tr w:rsidR="00AB6D19" w:rsidTr="00D946B9">
        <w:tc>
          <w:tcPr>
            <w:tcW w:w="2689" w:type="dxa"/>
          </w:tcPr>
          <w:p w:rsidR="00AB6D19" w:rsidRDefault="00AB6D19" w:rsidP="00AB6D19"/>
        </w:tc>
        <w:tc>
          <w:tcPr>
            <w:tcW w:w="3729" w:type="dxa"/>
          </w:tcPr>
          <w:p w:rsidR="00AB6D19" w:rsidRDefault="00AB6D19" w:rsidP="00AB6D19"/>
        </w:tc>
        <w:tc>
          <w:tcPr>
            <w:tcW w:w="3210" w:type="dxa"/>
          </w:tcPr>
          <w:p w:rsidR="00AB6D19" w:rsidRDefault="00AB6D19" w:rsidP="00AB6D19"/>
        </w:tc>
      </w:tr>
      <w:tr w:rsidR="00AB6D19" w:rsidTr="00D946B9">
        <w:tc>
          <w:tcPr>
            <w:tcW w:w="2689" w:type="dxa"/>
          </w:tcPr>
          <w:p w:rsidR="00AB6D19" w:rsidRDefault="00AB6D19" w:rsidP="00AB6D19"/>
        </w:tc>
        <w:tc>
          <w:tcPr>
            <w:tcW w:w="3729" w:type="dxa"/>
          </w:tcPr>
          <w:p w:rsidR="00AB6D19" w:rsidRDefault="00AB6D19" w:rsidP="00AB6D19"/>
        </w:tc>
        <w:tc>
          <w:tcPr>
            <w:tcW w:w="3210" w:type="dxa"/>
          </w:tcPr>
          <w:p w:rsidR="00AB6D19" w:rsidRDefault="00AB6D19" w:rsidP="00AB6D19"/>
        </w:tc>
      </w:tr>
      <w:tr w:rsidR="00AB6D19" w:rsidTr="00D946B9">
        <w:tc>
          <w:tcPr>
            <w:tcW w:w="2689" w:type="dxa"/>
          </w:tcPr>
          <w:p w:rsidR="00AB6D19" w:rsidRDefault="00AB6D19" w:rsidP="00AB6D19"/>
        </w:tc>
        <w:tc>
          <w:tcPr>
            <w:tcW w:w="3729" w:type="dxa"/>
          </w:tcPr>
          <w:p w:rsidR="00AB6D19" w:rsidRDefault="00AB6D19" w:rsidP="00AB6D19"/>
        </w:tc>
        <w:tc>
          <w:tcPr>
            <w:tcW w:w="3210" w:type="dxa"/>
          </w:tcPr>
          <w:p w:rsidR="00AB6D19" w:rsidRDefault="00AB6D19" w:rsidP="00AB6D19"/>
        </w:tc>
      </w:tr>
    </w:tbl>
    <w:p w:rsidR="00685504" w:rsidRDefault="00685504" w:rsidP="00963574"/>
    <w:sectPr w:rsidR="00685504" w:rsidSect="00963574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E6B06"/>
    <w:multiLevelType w:val="hybridMultilevel"/>
    <w:tmpl w:val="040C8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74"/>
    <w:rsid w:val="0000130D"/>
    <w:rsid w:val="000D271C"/>
    <w:rsid w:val="00125192"/>
    <w:rsid w:val="002F4B68"/>
    <w:rsid w:val="00503CD6"/>
    <w:rsid w:val="00685504"/>
    <w:rsid w:val="00963574"/>
    <w:rsid w:val="00AB6D19"/>
    <w:rsid w:val="00D92F61"/>
    <w:rsid w:val="00D946B9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986E"/>
  <w15:chartTrackingRefBased/>
  <w15:docId w15:val="{8492176E-D28E-4D7A-BF88-CBE0FABF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6357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63574"/>
    <w:pPr>
      <w:ind w:left="720"/>
      <w:contextualSpacing/>
    </w:pPr>
  </w:style>
  <w:style w:type="table" w:styleId="Tabelraster">
    <w:name w:val="Table Grid"/>
    <w:basedOn w:val="Standaardtabel"/>
    <w:uiPriority w:val="39"/>
    <w:rsid w:val="0068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92F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4128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23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02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43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66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7445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8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56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84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04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1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9480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0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42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95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698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9121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3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9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0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077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5562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5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926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59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5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7984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2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36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7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38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alattraction@home.nl" TargetMode="External"/><Relationship Id="rId13" Type="http://schemas.openxmlformats.org/officeDocument/2006/relationships/hyperlink" Target="http://tjakan.nl" TargetMode="External"/><Relationship Id="rId18" Type="http://schemas.openxmlformats.org/officeDocument/2006/relationships/hyperlink" Target="mailto:Starkwark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info@tjakan.nl" TargetMode="External"/><Relationship Id="rId17" Type="http://schemas.openxmlformats.org/officeDocument/2006/relationships/hyperlink" Target="http://www.rataplanvollenhove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rataplanvollenhove.nl" TargetMode="External"/><Relationship Id="rId20" Type="http://schemas.openxmlformats.org/officeDocument/2006/relationships/hyperlink" Target="http://www.venomenaal.n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orso-vollenhove.nl/" TargetMode="External"/><Relationship Id="rId11" Type="http://schemas.openxmlformats.org/officeDocument/2006/relationships/hyperlink" Target="http://www.fulnaho.n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leincuba.com" TargetMode="External"/><Relationship Id="rId10" Type="http://schemas.openxmlformats.org/officeDocument/2006/relationships/hyperlink" Target="mailto:info@fulnaho.nl" TargetMode="External"/><Relationship Id="rId19" Type="http://schemas.openxmlformats.org/officeDocument/2006/relationships/hyperlink" Target="http://www.starkwark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tal.nl/" TargetMode="External"/><Relationship Id="rId14" Type="http://schemas.openxmlformats.org/officeDocument/2006/relationships/hyperlink" Target="mailto:info@kleincuba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500F-1BFE-4959-9EF2-5885008C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6</cp:revision>
  <dcterms:created xsi:type="dcterms:W3CDTF">2018-08-16T14:53:00Z</dcterms:created>
  <dcterms:modified xsi:type="dcterms:W3CDTF">2018-08-16T15:09:00Z</dcterms:modified>
</cp:coreProperties>
</file>